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FD" w:rsidRPr="00582EFD" w:rsidRDefault="00582EFD" w:rsidP="00582E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28546D"/>
          <w:sz w:val="28"/>
          <w:szCs w:val="28"/>
          <w:lang w:eastAsia="ru-RU"/>
        </w:rPr>
      </w:pPr>
      <w:r w:rsidRPr="00582EFD">
        <w:rPr>
          <w:rFonts w:ascii="Times New Roman" w:eastAsia="Times New Roman" w:hAnsi="Times New Roman" w:cs="Times New Roman"/>
          <w:bCs/>
          <w:iCs/>
          <w:color w:val="28546D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582EFD" w:rsidRPr="00582EFD" w:rsidRDefault="00582EFD" w:rsidP="00582E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28546D"/>
          <w:sz w:val="28"/>
          <w:szCs w:val="28"/>
          <w:lang w:eastAsia="ru-RU"/>
        </w:rPr>
      </w:pPr>
      <w:r w:rsidRPr="00582EFD">
        <w:rPr>
          <w:rFonts w:ascii="Times New Roman" w:eastAsia="Times New Roman" w:hAnsi="Times New Roman" w:cs="Times New Roman"/>
          <w:bCs/>
          <w:iCs/>
          <w:color w:val="28546D"/>
          <w:sz w:val="28"/>
          <w:szCs w:val="28"/>
          <w:lang w:eastAsia="ru-RU"/>
        </w:rPr>
        <w:t xml:space="preserve">«Детский сад </w:t>
      </w:r>
      <w:proofErr w:type="spellStart"/>
      <w:r w:rsidRPr="00582EFD">
        <w:rPr>
          <w:rFonts w:ascii="Times New Roman" w:eastAsia="Times New Roman" w:hAnsi="Times New Roman" w:cs="Times New Roman"/>
          <w:bCs/>
          <w:iCs/>
          <w:color w:val="28546D"/>
          <w:sz w:val="28"/>
          <w:szCs w:val="28"/>
          <w:lang w:eastAsia="ru-RU"/>
        </w:rPr>
        <w:t>общеразвивающего</w:t>
      </w:r>
      <w:proofErr w:type="spellEnd"/>
      <w:r w:rsidRPr="00582EFD">
        <w:rPr>
          <w:rFonts w:ascii="Times New Roman" w:eastAsia="Times New Roman" w:hAnsi="Times New Roman" w:cs="Times New Roman"/>
          <w:bCs/>
          <w:iCs/>
          <w:color w:val="28546D"/>
          <w:sz w:val="28"/>
          <w:szCs w:val="28"/>
          <w:lang w:eastAsia="ru-RU"/>
        </w:rPr>
        <w:t xml:space="preserve"> вида №11»</w:t>
      </w:r>
    </w:p>
    <w:p w:rsidR="00582EFD" w:rsidRPr="00582EFD" w:rsidRDefault="00582EFD" w:rsidP="00582E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28546D"/>
          <w:sz w:val="28"/>
          <w:szCs w:val="28"/>
          <w:lang w:eastAsia="ru-RU"/>
        </w:rPr>
      </w:pPr>
    </w:p>
    <w:p w:rsidR="00582EFD" w:rsidRPr="00582EFD" w:rsidRDefault="00582EFD" w:rsidP="00582E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28546D"/>
          <w:sz w:val="28"/>
          <w:szCs w:val="28"/>
          <w:lang w:eastAsia="ru-RU"/>
        </w:rPr>
      </w:pPr>
    </w:p>
    <w:p w:rsidR="00582EFD" w:rsidRDefault="00582EFD" w:rsidP="00582EF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Arial"/>
          <w:b/>
          <w:bCs/>
          <w:i/>
          <w:iCs/>
          <w:color w:val="28546D"/>
          <w:sz w:val="25"/>
          <w:szCs w:val="25"/>
          <w:lang w:eastAsia="ru-RU"/>
        </w:rPr>
      </w:pPr>
    </w:p>
    <w:p w:rsidR="00582EFD" w:rsidRPr="00582EFD" w:rsidRDefault="00582EFD" w:rsidP="00582E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28546D"/>
          <w:sz w:val="52"/>
          <w:szCs w:val="52"/>
          <w:lang w:eastAsia="ru-RU"/>
        </w:rPr>
      </w:pPr>
      <w:hyperlink r:id="rId5" w:history="1">
        <w:r w:rsidRPr="00582EFD">
          <w:rPr>
            <w:rFonts w:ascii="Times New Roman" w:eastAsia="Times New Roman" w:hAnsi="Times New Roman" w:cs="Times New Roman"/>
            <w:b/>
            <w:bCs/>
            <w:i/>
            <w:iCs/>
            <w:color w:val="4AB8CE"/>
            <w:sz w:val="52"/>
            <w:szCs w:val="52"/>
            <w:lang w:eastAsia="ru-RU"/>
          </w:rPr>
          <w:t>План проведения недели безопасности</w:t>
        </w:r>
      </w:hyperlink>
    </w:p>
    <w:p w:rsidR="00582EFD" w:rsidRPr="00A40021" w:rsidRDefault="00A40021" w:rsidP="00A400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B0F0"/>
          <w:sz w:val="52"/>
          <w:szCs w:val="52"/>
          <w:bdr w:val="none" w:sz="0" w:space="0" w:color="auto" w:frame="1"/>
        </w:rPr>
      </w:pPr>
      <w:r w:rsidRPr="00A40021">
        <w:rPr>
          <w:rStyle w:val="a4"/>
          <w:color w:val="00B0F0"/>
          <w:sz w:val="52"/>
          <w:szCs w:val="52"/>
          <w:bdr w:val="none" w:sz="0" w:space="0" w:color="auto" w:frame="1"/>
        </w:rPr>
        <w:t>в средней группе</w:t>
      </w:r>
    </w:p>
    <w:p w:rsidR="00582EFD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A40021" w:rsidRDefault="004E05D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666005" cy="5196423"/>
            <wp:effectExtent l="19050" t="0" r="0" b="0"/>
            <wp:docPr id="7" name="Рисунок 7" descr="https://starvospitatel44.edumsko.ru/uploads/36400/36311/section/793181/4Y_O3RW5BeA.jpg?153579718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rvospitatel44.edumsko.ru/uploads/36400/36311/section/793181/4Y_O3RW5BeA.jpg?15357971865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76" cy="519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21" w:rsidRDefault="00A40021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E05DD" w:rsidRDefault="004E05D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E05DD" w:rsidRDefault="004E05D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E05DD" w:rsidRDefault="004E05D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E05DD" w:rsidRDefault="004E05D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E05DD" w:rsidRDefault="004E05D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E05DD" w:rsidRDefault="004E05D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E05DD" w:rsidRDefault="004E05D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E05DD" w:rsidRDefault="004E05D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E05DD" w:rsidRDefault="004E05D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Понедельник</w:t>
      </w:r>
    </w:p>
    <w:p w:rsidR="00843E9D" w:rsidRDefault="00843E9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82EFD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40021">
        <w:rPr>
          <w:color w:val="111111"/>
          <w:sz w:val="28"/>
          <w:szCs w:val="28"/>
        </w:rPr>
        <w:t>Тема дня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«Прогулка по городу»</w:t>
      </w:r>
    </w:p>
    <w:p w:rsidR="00174BF4" w:rsidRPr="00843E9D" w:rsidRDefault="00843E9D" w:rsidP="00843E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174BF4" w:rsidRPr="00843E9D">
        <w:rPr>
          <w:rFonts w:ascii="Times New Roman" w:hAnsi="Times New Roman" w:cs="Times New Roman"/>
          <w:b/>
          <w:sz w:val="28"/>
          <w:szCs w:val="28"/>
        </w:rPr>
        <w:t xml:space="preserve">«Изучай и уважай правила движенья!» </w:t>
      </w:r>
      <w:r w:rsidR="00174BF4" w:rsidRPr="00843E9D">
        <w:rPr>
          <w:rFonts w:ascii="Times New Roman" w:hAnsi="Times New Roman" w:cs="Times New Roman"/>
          <w:i/>
          <w:sz w:val="28"/>
          <w:szCs w:val="28"/>
        </w:rPr>
        <w:t xml:space="preserve">(правила безопасного </w:t>
      </w:r>
      <w:proofErr w:type="gramEnd"/>
    </w:p>
    <w:p w:rsidR="00174BF4" w:rsidRPr="00843E9D" w:rsidRDefault="00843E9D" w:rsidP="00843E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74BF4" w:rsidRPr="00843E9D">
        <w:rPr>
          <w:rFonts w:ascii="Times New Roman" w:hAnsi="Times New Roman" w:cs="Times New Roman"/>
          <w:i/>
          <w:sz w:val="28"/>
          <w:szCs w:val="28"/>
        </w:rPr>
        <w:t>поведения на дороге и в транспорте)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1. Беседа на тему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«Дорожная азбука»</w:t>
      </w:r>
    </w:p>
    <w:p w:rsidR="00582EFD" w:rsidRPr="00A40021" w:rsidRDefault="00582EFD" w:rsidP="00843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Продолжать знакомить детей с правилами дорожного движения; проезжая часть для движения машин, а тротуар для пешеходов.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 xml:space="preserve">2. </w:t>
      </w:r>
      <w:proofErr w:type="spellStart"/>
      <w:r w:rsidRPr="00A40021">
        <w:rPr>
          <w:color w:val="111111"/>
          <w:sz w:val="28"/>
          <w:szCs w:val="28"/>
        </w:rPr>
        <w:t>Д\и</w:t>
      </w:r>
      <w:proofErr w:type="spellEnd"/>
      <w:r w:rsidRPr="00A40021">
        <w:rPr>
          <w:color w:val="111111"/>
          <w:sz w:val="28"/>
          <w:szCs w:val="28"/>
        </w:rPr>
        <w:t>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«Угадай знак»</w:t>
      </w:r>
    </w:p>
    <w:p w:rsidR="00582EFD" w:rsidRPr="00A40021" w:rsidRDefault="00582EFD" w:rsidP="00843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Закрепить назначение дорожных знаков. Продолжать учить обращать внимание на дорожные знаки и учитывать их назначение.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3. Конструирование из бумаги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«Изготовление макета светофора»</w:t>
      </w:r>
    </w:p>
    <w:p w:rsidR="00582EFD" w:rsidRPr="00A40021" w:rsidRDefault="00582EFD" w:rsidP="00843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Закрепить знание сигналов светофора. Учить начинать движение на зеленый свет.</w:t>
      </w:r>
    </w:p>
    <w:p w:rsidR="00582EFD" w:rsidRPr="00A40021" w:rsidRDefault="00582EFD" w:rsidP="00582EFD">
      <w:pPr>
        <w:pStyle w:val="a3"/>
        <w:shd w:val="clear" w:color="auto" w:fill="FFFFFF"/>
        <w:spacing w:before="210" w:beforeAutospacing="0" w:after="21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Вторник</w:t>
      </w:r>
    </w:p>
    <w:p w:rsidR="00582EFD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40021">
        <w:rPr>
          <w:color w:val="111111"/>
          <w:sz w:val="28"/>
          <w:szCs w:val="28"/>
        </w:rPr>
        <w:t>Тема дня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Что бы не</w:t>
      </w:r>
      <w:proofErr w:type="gramEnd"/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было беды»</w:t>
      </w:r>
    </w:p>
    <w:p w:rsidR="00174BF4" w:rsidRPr="00A40021" w:rsidRDefault="00174BF4" w:rsidP="00843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</w:rPr>
        <w:t>«</w:t>
      </w:r>
      <w:r w:rsidRPr="00E1437A">
        <w:rPr>
          <w:b/>
        </w:rPr>
        <w:t>Будьте внимательны, милые дети! Твёрдо запомните правила эти!</w:t>
      </w:r>
      <w:r>
        <w:rPr>
          <w:b/>
        </w:rPr>
        <w:t>»</w:t>
      </w:r>
      <w:r>
        <w:t xml:space="preserve">  </w:t>
      </w:r>
      <w:r w:rsidRPr="00E1437A">
        <w:rPr>
          <w:i/>
        </w:rPr>
        <w:t>(правила безопасности в детском саду</w:t>
      </w:r>
      <w:r>
        <w:rPr>
          <w:i/>
        </w:rPr>
        <w:t>, на улице</w:t>
      </w:r>
      <w:r w:rsidRPr="00E1437A">
        <w:rPr>
          <w:i/>
        </w:rPr>
        <w:t>)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1. Беседа на тему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«Если ты гуляешь один»</w:t>
      </w:r>
    </w:p>
    <w:p w:rsidR="00582EFD" w:rsidRPr="00A40021" w:rsidRDefault="00582EFD" w:rsidP="00843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Развивать у детей понятие о необходимости соблюдения правил </w:t>
      </w:r>
      <w:r w:rsidRPr="00A40021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во время прогулки</w:t>
      </w:r>
      <w:r w:rsidRPr="00A40021">
        <w:rPr>
          <w:color w:val="111111"/>
          <w:sz w:val="28"/>
          <w:szCs w:val="28"/>
        </w:rPr>
        <w:t xml:space="preserve">. Формировать навыки поведения в </w:t>
      </w:r>
      <w:proofErr w:type="gramStart"/>
      <w:r w:rsidRPr="00A40021">
        <w:rPr>
          <w:color w:val="111111"/>
          <w:sz w:val="28"/>
          <w:szCs w:val="28"/>
        </w:rPr>
        <w:t>отношениях</w:t>
      </w:r>
      <w:proofErr w:type="gramEnd"/>
      <w:r w:rsidRPr="00A40021">
        <w:rPr>
          <w:color w:val="111111"/>
          <w:sz w:val="28"/>
          <w:szCs w:val="28"/>
        </w:rPr>
        <w:t xml:space="preserve"> с незнакомыми людьми.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 xml:space="preserve">2. </w:t>
      </w:r>
      <w:proofErr w:type="spellStart"/>
      <w:r w:rsidRPr="00A40021">
        <w:rPr>
          <w:color w:val="111111"/>
          <w:sz w:val="28"/>
          <w:szCs w:val="28"/>
        </w:rPr>
        <w:t>Д\и</w:t>
      </w:r>
      <w:proofErr w:type="spellEnd"/>
      <w:r w:rsidRPr="00A40021">
        <w:rPr>
          <w:color w:val="111111"/>
          <w:sz w:val="28"/>
          <w:szCs w:val="28"/>
        </w:rPr>
        <w:t>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«Свой – чужой»</w:t>
      </w:r>
    </w:p>
    <w:p w:rsidR="00582EFD" w:rsidRPr="00A40021" w:rsidRDefault="00582EFD" w:rsidP="00843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Формировать точное понятие того, кто является своим, чужим, знакомым.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3. Чтение сказки Ш. Перро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«Красная шапочка»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Формировать навыки поведения с незнакомыми людьми.</w:t>
      </w:r>
    </w:p>
    <w:p w:rsidR="00582EFD" w:rsidRPr="00A40021" w:rsidRDefault="00582EFD" w:rsidP="00843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4. Эстафета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«Убегу от чужого»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Развивать двигательную активность.</w:t>
      </w:r>
    </w:p>
    <w:p w:rsidR="00582EFD" w:rsidRPr="00A40021" w:rsidRDefault="00582EFD" w:rsidP="00582EFD">
      <w:pPr>
        <w:pStyle w:val="a3"/>
        <w:shd w:val="clear" w:color="auto" w:fill="FFFFFF"/>
        <w:spacing w:before="210" w:beforeAutospacing="0" w:after="21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Среда</w:t>
      </w:r>
    </w:p>
    <w:p w:rsidR="00582EFD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Тема дня</w:t>
      </w:r>
      <w:r w:rsidRPr="00A40021">
        <w:rPr>
          <w:color w:val="111111"/>
          <w:sz w:val="28"/>
          <w:szCs w:val="28"/>
        </w:rPr>
        <w:t>: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4002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Безопасность в </w:t>
      </w:r>
      <w:proofErr w:type="gramStart"/>
      <w:r w:rsidRPr="00A4002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доме</w:t>
      </w:r>
      <w:proofErr w:type="gramEnd"/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74BF4" w:rsidRPr="00843E9D" w:rsidRDefault="00174BF4" w:rsidP="00843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74BF4">
        <w:rPr>
          <w:rFonts w:ascii="Times New Roman" w:hAnsi="Times New Roman" w:cs="Times New Roman"/>
          <w:b/>
          <w:sz w:val="28"/>
          <w:szCs w:val="28"/>
        </w:rPr>
        <w:t xml:space="preserve">«Чтоб в дом ваш не пришла беда, будьте с огнём осторожны всегда!»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3E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4BF4">
        <w:rPr>
          <w:rFonts w:ascii="Times New Roman" w:hAnsi="Times New Roman" w:cs="Times New Roman"/>
          <w:i/>
          <w:sz w:val="28"/>
          <w:szCs w:val="28"/>
        </w:rPr>
        <w:t>(правила пожарной безопасности)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1. Беседа на тему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«Опасные предметы дома»</w:t>
      </w:r>
    </w:p>
    <w:p w:rsidR="00582EFD" w:rsidRPr="00A40021" w:rsidRDefault="00582EFD" w:rsidP="00843E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Закреплять представление об опасных для жизни и здоровья предметах, о правилах пользования колющими и режущими предметами. Закрепить представление о предметах, которыми категорически запрещается пользоваться.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 xml:space="preserve">2. </w:t>
      </w:r>
      <w:proofErr w:type="spellStart"/>
      <w:r w:rsidRPr="00A40021">
        <w:rPr>
          <w:color w:val="111111"/>
          <w:sz w:val="28"/>
          <w:szCs w:val="28"/>
        </w:rPr>
        <w:t>Д\и</w:t>
      </w:r>
      <w:proofErr w:type="spellEnd"/>
      <w:r w:rsidRPr="00A40021">
        <w:rPr>
          <w:color w:val="111111"/>
          <w:sz w:val="28"/>
          <w:szCs w:val="28"/>
        </w:rPr>
        <w:t>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«1-2-3 что </w:t>
      </w:r>
      <w:proofErr w:type="gramStart"/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может быть опасного найди</w:t>
      </w:r>
      <w:proofErr w:type="gramEnd"/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82EFD" w:rsidRPr="00A40021" w:rsidRDefault="00582EFD" w:rsidP="00174B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Закрепить представление об источниках опасности дома, развивать сообразительность, внимание.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lastRenderedPageBreak/>
        <w:t>3. Чтение рассказа Ю. Пермяка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«Торопливый ножик»</w:t>
      </w:r>
    </w:p>
    <w:p w:rsidR="00582EFD" w:rsidRPr="00A40021" w:rsidRDefault="00582EFD" w:rsidP="00174B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Закреплять навыки </w:t>
      </w:r>
      <w:r w:rsidRPr="00A40021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</w:t>
      </w:r>
      <w:r w:rsidRPr="00A40021">
        <w:rPr>
          <w:color w:val="111111"/>
          <w:sz w:val="28"/>
          <w:szCs w:val="28"/>
        </w:rPr>
        <w:t> обращения с режущими предметами.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4. Настольный театр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«Кошкин дом»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Закреплять навыки </w:t>
      </w:r>
      <w:r w:rsidRPr="00A40021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</w:t>
      </w:r>
      <w:r w:rsidRPr="00A40021">
        <w:rPr>
          <w:color w:val="111111"/>
          <w:sz w:val="28"/>
          <w:szCs w:val="28"/>
        </w:rPr>
        <w:t> обращения со спичками.</w:t>
      </w:r>
    </w:p>
    <w:p w:rsidR="00582EFD" w:rsidRPr="00A40021" w:rsidRDefault="00582EFD" w:rsidP="00582EFD">
      <w:pPr>
        <w:pStyle w:val="a3"/>
        <w:shd w:val="clear" w:color="auto" w:fill="FFFFFF"/>
        <w:spacing w:before="210" w:beforeAutospacing="0" w:after="21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Четверг</w:t>
      </w:r>
    </w:p>
    <w:p w:rsidR="00582EFD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Тема дня</w:t>
      </w:r>
      <w:r w:rsidRPr="00A40021">
        <w:rPr>
          <w:color w:val="111111"/>
          <w:sz w:val="28"/>
          <w:szCs w:val="28"/>
        </w:rPr>
        <w:t>: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4002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Безопасность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 при общении с животными»</w:t>
      </w:r>
    </w:p>
    <w:p w:rsidR="00843E9D" w:rsidRPr="00843E9D" w:rsidRDefault="00843E9D" w:rsidP="00843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«</w:t>
      </w:r>
      <w:r w:rsidRPr="00843E9D">
        <w:rPr>
          <w:rFonts w:ascii="Times New Roman" w:hAnsi="Times New Roman" w:cs="Times New Roman"/>
          <w:b/>
          <w:sz w:val="28"/>
          <w:szCs w:val="28"/>
        </w:rPr>
        <w:t xml:space="preserve">Когда я дома один…» </w:t>
      </w:r>
      <w:r w:rsidRPr="00843E9D">
        <w:rPr>
          <w:rFonts w:ascii="Times New Roman" w:hAnsi="Times New Roman" w:cs="Times New Roman"/>
          <w:i/>
          <w:sz w:val="28"/>
          <w:szCs w:val="28"/>
        </w:rPr>
        <w:t>(правила поведения дома)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1. Беседа на тему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«Умеешь ли ты обращаться с домашними животными»</w:t>
      </w:r>
    </w:p>
    <w:p w:rsidR="00582EFD" w:rsidRPr="00A40021" w:rsidRDefault="00582EFD" w:rsidP="00843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Дать детям знания о правилах поведения при встрече с различными домашними животными и при общении с ними. Учить детей понимать состояние и поведение животных.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 xml:space="preserve">2. </w:t>
      </w:r>
      <w:proofErr w:type="spellStart"/>
      <w:r w:rsidRPr="00A40021">
        <w:rPr>
          <w:color w:val="111111"/>
          <w:sz w:val="28"/>
          <w:szCs w:val="28"/>
        </w:rPr>
        <w:t>Моделирлвание</w:t>
      </w:r>
      <w:proofErr w:type="spellEnd"/>
      <w:r w:rsidRPr="00A40021">
        <w:rPr>
          <w:color w:val="111111"/>
          <w:sz w:val="28"/>
          <w:szCs w:val="28"/>
        </w:rPr>
        <w:t xml:space="preserve"> ситуации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«Встреча с чужой собакой»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Закрепить правила поведения с незнакомыми животными.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3. Лепка на тему</w:t>
      </w:r>
      <w:r w:rsidRPr="00A40021">
        <w:rPr>
          <w:color w:val="111111"/>
          <w:sz w:val="28"/>
          <w:szCs w:val="28"/>
        </w:rPr>
        <w:t>: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«Мое любимое домашнее животное»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Воспитывать любовь к домашним животным.</w:t>
      </w:r>
    </w:p>
    <w:p w:rsidR="00582EFD" w:rsidRPr="00A40021" w:rsidRDefault="00582EFD" w:rsidP="00582EFD">
      <w:pPr>
        <w:pStyle w:val="a3"/>
        <w:shd w:val="clear" w:color="auto" w:fill="FFFFFF"/>
        <w:spacing w:before="210" w:beforeAutospacing="0" w:after="21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Пятница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Тема дня</w:t>
      </w:r>
      <w:r w:rsidRPr="00A40021">
        <w:rPr>
          <w:color w:val="111111"/>
          <w:sz w:val="28"/>
          <w:szCs w:val="28"/>
        </w:rPr>
        <w:t>: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«Ядовитые грибы и растения»</w:t>
      </w:r>
    </w:p>
    <w:p w:rsidR="00582EFD" w:rsidRPr="00A40021" w:rsidRDefault="00582EFD" w:rsidP="00843E9D">
      <w:pPr>
        <w:pStyle w:val="a3"/>
        <w:shd w:val="clear" w:color="auto" w:fill="FFFFFF"/>
        <w:spacing w:before="210" w:beforeAutospacing="0" w:after="210" w:afterAutospacing="0"/>
        <w:ind w:firstLine="360"/>
        <w:jc w:val="both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1. Рассматривание иллюстраций с изображением ядовитых грибов и растений.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Познакомить детей с ядовитыми растениями и грибами.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 xml:space="preserve">2. </w:t>
      </w:r>
      <w:proofErr w:type="spellStart"/>
      <w:r w:rsidRPr="00A40021">
        <w:rPr>
          <w:color w:val="111111"/>
          <w:sz w:val="28"/>
          <w:szCs w:val="28"/>
        </w:rPr>
        <w:t>Д\и</w:t>
      </w:r>
      <w:proofErr w:type="spellEnd"/>
      <w:r w:rsidRPr="00A40021">
        <w:rPr>
          <w:color w:val="111111"/>
          <w:sz w:val="28"/>
          <w:szCs w:val="28"/>
        </w:rPr>
        <w:t>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«Съедобное – несъедобное»</w:t>
      </w:r>
    </w:p>
    <w:p w:rsidR="00582EFD" w:rsidRPr="00A40021" w:rsidRDefault="00582EFD" w:rsidP="00843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Закреплять знания о съедобных и ядовитых растениях и грибах. Умение отличить их друг от друга.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3. Рисование на тему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«Мухомор»</w:t>
      </w:r>
    </w:p>
    <w:p w:rsidR="00582EFD" w:rsidRPr="00A40021" w:rsidRDefault="00582EFD" w:rsidP="00843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Учить рисовать мухомор для того что бы запомнить и не трогать его.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4</w:t>
      </w:r>
      <w:r w:rsidRPr="00A40021">
        <w:rPr>
          <w:color w:val="111111"/>
          <w:sz w:val="28"/>
          <w:szCs w:val="28"/>
        </w:rPr>
        <w:t>: Развлечение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«Азбука </w:t>
      </w:r>
      <w:r w:rsidRPr="00A4002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безопасности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0021">
        <w:rPr>
          <w:color w:val="111111"/>
          <w:sz w:val="28"/>
          <w:szCs w:val="28"/>
        </w:rPr>
        <w:t>: Закрепить знания детей о </w:t>
      </w:r>
      <w:r w:rsidRPr="00A40021">
        <w:rPr>
          <w:rStyle w:val="a4"/>
          <w:color w:val="111111"/>
          <w:sz w:val="28"/>
          <w:szCs w:val="28"/>
          <w:bdr w:val="none" w:sz="0" w:space="0" w:color="auto" w:frame="1"/>
        </w:rPr>
        <w:t>безопасном</w:t>
      </w:r>
      <w:r w:rsidRPr="00A40021">
        <w:rPr>
          <w:color w:val="111111"/>
          <w:sz w:val="28"/>
          <w:szCs w:val="28"/>
        </w:rPr>
        <w:t> поведении в различных ситуациях.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A40021">
        <w:rPr>
          <w:color w:val="111111"/>
          <w:sz w:val="28"/>
          <w:szCs w:val="28"/>
        </w:rPr>
        <w:t>: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1. Консультация на тему</w:t>
      </w:r>
      <w:r w:rsidRPr="00A40021">
        <w:rPr>
          <w:color w:val="111111"/>
          <w:sz w:val="28"/>
          <w:szCs w:val="28"/>
        </w:rPr>
        <w:t>: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«Навыки </w:t>
      </w:r>
      <w:r w:rsidRPr="00A4002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безопасного поведения дома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40021">
        <w:rPr>
          <w:color w:val="111111"/>
          <w:sz w:val="28"/>
          <w:szCs w:val="28"/>
        </w:rPr>
        <w:t>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  <w:u w:val="single"/>
          <w:bdr w:val="none" w:sz="0" w:space="0" w:color="auto" w:frame="1"/>
        </w:rPr>
        <w:t>2. Беседа на тему</w:t>
      </w:r>
      <w:r w:rsidRPr="00A40021">
        <w:rPr>
          <w:color w:val="111111"/>
          <w:sz w:val="28"/>
          <w:szCs w:val="28"/>
        </w:rPr>
        <w:t>: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«Научите детей обращаться с животными»</w:t>
      </w:r>
      <w:r w:rsidRPr="00A40021">
        <w:rPr>
          <w:color w:val="111111"/>
          <w:sz w:val="28"/>
          <w:szCs w:val="28"/>
        </w:rPr>
        <w:t>.</w:t>
      </w:r>
    </w:p>
    <w:p w:rsidR="00582EFD" w:rsidRPr="00A40021" w:rsidRDefault="00582EFD" w:rsidP="00582E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21">
        <w:rPr>
          <w:color w:val="111111"/>
          <w:sz w:val="28"/>
          <w:szCs w:val="28"/>
        </w:rPr>
        <w:t>3. Выставка детских работ </w:t>
      </w:r>
      <w:r w:rsidRPr="00A40021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A40021">
        <w:rPr>
          <w:color w:val="111111"/>
          <w:sz w:val="28"/>
          <w:szCs w:val="28"/>
        </w:rPr>
        <w:t>.</w:t>
      </w:r>
    </w:p>
    <w:p w:rsidR="00F85607" w:rsidRPr="00A40021" w:rsidRDefault="00174BF4" w:rsidP="00174B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582EFD" w:rsidRPr="00A40021" w:rsidRDefault="00582EFD">
      <w:pPr>
        <w:rPr>
          <w:rFonts w:ascii="Times New Roman" w:hAnsi="Times New Roman" w:cs="Times New Roman"/>
          <w:sz w:val="28"/>
          <w:szCs w:val="28"/>
        </w:rPr>
      </w:pPr>
    </w:p>
    <w:p w:rsidR="00582EFD" w:rsidRPr="00A40021" w:rsidRDefault="00582EFD">
      <w:pPr>
        <w:rPr>
          <w:rFonts w:ascii="Times New Roman" w:hAnsi="Times New Roman" w:cs="Times New Roman"/>
          <w:sz w:val="28"/>
          <w:szCs w:val="28"/>
        </w:rPr>
      </w:pPr>
    </w:p>
    <w:p w:rsidR="00582EFD" w:rsidRPr="00A40021" w:rsidRDefault="00582EFD" w:rsidP="00582E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28546D"/>
          <w:sz w:val="28"/>
          <w:szCs w:val="28"/>
          <w:lang w:eastAsia="ru-RU"/>
        </w:rPr>
      </w:pPr>
    </w:p>
    <w:sectPr w:rsidR="00582EFD" w:rsidRPr="00A40021" w:rsidSect="00F8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AA2"/>
    <w:multiLevelType w:val="hybridMultilevel"/>
    <w:tmpl w:val="266446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013BA"/>
    <w:multiLevelType w:val="multilevel"/>
    <w:tmpl w:val="F2961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897A56"/>
    <w:multiLevelType w:val="hybridMultilevel"/>
    <w:tmpl w:val="0F3E20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725E1"/>
    <w:multiLevelType w:val="hybridMultilevel"/>
    <w:tmpl w:val="A5486D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53EEB"/>
    <w:multiLevelType w:val="hybridMultilevel"/>
    <w:tmpl w:val="075E16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2488C"/>
    <w:multiLevelType w:val="hybridMultilevel"/>
    <w:tmpl w:val="B5762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43802"/>
    <w:multiLevelType w:val="hybridMultilevel"/>
    <w:tmpl w:val="AFDE6B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DB1D92"/>
    <w:multiLevelType w:val="hybridMultilevel"/>
    <w:tmpl w:val="421ED0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51241"/>
    <w:multiLevelType w:val="hybridMultilevel"/>
    <w:tmpl w:val="D898EE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F3F90"/>
    <w:multiLevelType w:val="hybridMultilevel"/>
    <w:tmpl w:val="B15462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2EFD"/>
    <w:rsid w:val="000545B7"/>
    <w:rsid w:val="00174BF4"/>
    <w:rsid w:val="00180C99"/>
    <w:rsid w:val="0025504E"/>
    <w:rsid w:val="004E05DD"/>
    <w:rsid w:val="00546850"/>
    <w:rsid w:val="00582EFD"/>
    <w:rsid w:val="007046C5"/>
    <w:rsid w:val="00843E9D"/>
    <w:rsid w:val="00A062DD"/>
    <w:rsid w:val="00A40021"/>
    <w:rsid w:val="00B65101"/>
    <w:rsid w:val="00CE744B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07"/>
  </w:style>
  <w:style w:type="paragraph" w:styleId="2">
    <w:name w:val="heading 2"/>
    <w:basedOn w:val="a"/>
    <w:link w:val="20"/>
    <w:uiPriority w:val="9"/>
    <w:qFormat/>
    <w:rsid w:val="00582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82E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2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nhideWhenUsed/>
    <w:rsid w:val="00582E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EF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4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dou2.webou.ru/index.php/2016-g/620-plan-provedeniya-nedeli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2019-07-31T13:09:00Z</dcterms:created>
  <dcterms:modified xsi:type="dcterms:W3CDTF">2019-07-31T14:14:00Z</dcterms:modified>
</cp:coreProperties>
</file>