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BA" w:rsidRPr="006325BA" w:rsidRDefault="006325BA" w:rsidP="006325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B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325BA" w:rsidRPr="006325BA" w:rsidRDefault="006325BA" w:rsidP="006325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BA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11»</w:t>
      </w:r>
    </w:p>
    <w:p w:rsidR="006325BA" w:rsidRDefault="006325BA" w:rsidP="00632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 «Б»</w:t>
      </w:r>
    </w:p>
    <w:p w:rsidR="006325BA" w:rsidRDefault="006325BA" w:rsidP="006325B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6325BA" w:rsidRDefault="006325BA" w:rsidP="006325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30CA" w:rsidRPr="006325BA" w:rsidRDefault="00D030CA" w:rsidP="006325BA">
      <w:pPr>
        <w:jc w:val="center"/>
        <w:rPr>
          <w:rFonts w:ascii="Times New Roman" w:hAnsi="Times New Roman" w:cs="Times New Roman"/>
          <w:sz w:val="40"/>
          <w:szCs w:val="40"/>
        </w:rPr>
      </w:pPr>
      <w:r w:rsidRPr="006325BA">
        <w:rPr>
          <w:rFonts w:ascii="Times New Roman" w:hAnsi="Times New Roman" w:cs="Times New Roman"/>
          <w:sz w:val="40"/>
          <w:szCs w:val="40"/>
        </w:rPr>
        <w:t>«Онлайн-каникулы».</w:t>
      </w:r>
      <w:bookmarkStart w:id="0" w:name="_GoBack"/>
      <w:bookmarkEnd w:id="0"/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</w:p>
    <w:p w:rsidR="00D030CA" w:rsidRPr="00D030CA" w:rsidRDefault="00D030CA">
      <w:pPr>
        <w:rPr>
          <w:rFonts w:ascii="Times New Roman" w:hAnsi="Times New Roman" w:cs="Times New Roman"/>
          <w:sz w:val="28"/>
          <w:szCs w:val="28"/>
        </w:rPr>
      </w:pPr>
      <w:r w:rsidRPr="00D030CA">
        <w:rPr>
          <w:rFonts w:ascii="Times New Roman" w:hAnsi="Times New Roman" w:cs="Times New Roman"/>
          <w:sz w:val="28"/>
          <w:szCs w:val="28"/>
        </w:rPr>
        <w:t xml:space="preserve">Полезные занятия на карантине. </w:t>
      </w:r>
    </w:p>
    <w:p w:rsidR="00D030CA" w:rsidRPr="006325BA" w:rsidRDefault="00D030CA" w:rsidP="006325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25BA">
        <w:rPr>
          <w:rFonts w:ascii="Times New Roman" w:hAnsi="Times New Roman" w:cs="Times New Roman"/>
          <w:sz w:val="28"/>
          <w:szCs w:val="28"/>
        </w:rPr>
        <w:t xml:space="preserve">Как правильно мыть руки и сколько времени, как чистить зубы, как проводить влажную уборку, как правильно питаться, как укреплять иммунитет. Все эти видео будут полезны ребенку, и сейчас самое время освежить его знания в этих областях. </w:t>
      </w:r>
    </w:p>
    <w:p w:rsidR="00D030CA" w:rsidRDefault="00D030CA">
      <w:pPr>
        <w:rPr>
          <w:rFonts w:ascii="Times New Roman" w:hAnsi="Times New Roman" w:cs="Times New Roman"/>
          <w:sz w:val="28"/>
          <w:szCs w:val="28"/>
        </w:rPr>
      </w:pPr>
      <w:r w:rsidRPr="00D030CA">
        <w:rPr>
          <w:rFonts w:ascii="Times New Roman" w:hAnsi="Times New Roman" w:cs="Times New Roman"/>
          <w:sz w:val="28"/>
          <w:szCs w:val="28"/>
        </w:rPr>
        <w:t>Например, предложите посмотреть такое видео: https://www.youtube.com/watch?time_continue=6&amp;v=YeMYZAXC14w&amp;feature =</w:t>
      </w:r>
      <w:proofErr w:type="spellStart"/>
      <w:r w:rsidRPr="00D030CA">
        <w:rPr>
          <w:rFonts w:ascii="Times New Roman" w:hAnsi="Times New Roman" w:cs="Times New Roman"/>
          <w:sz w:val="28"/>
          <w:szCs w:val="28"/>
        </w:rPr>
        <w:t>emb_logo</w:t>
      </w:r>
      <w:proofErr w:type="spellEnd"/>
      <w:r w:rsidRPr="00D0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0CA" w:rsidRPr="006325BA" w:rsidRDefault="00D030CA" w:rsidP="00632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25BA">
        <w:rPr>
          <w:rFonts w:ascii="Times New Roman" w:hAnsi="Times New Roman" w:cs="Times New Roman"/>
          <w:sz w:val="28"/>
          <w:szCs w:val="28"/>
        </w:rPr>
        <w:t xml:space="preserve">Порядок в шкафу и игрушках. Все игрушки можно рассортировать по отдельным группам: мягкие игрушки, конструкторы, различные фигурки, машинки, музыкальные игрушки, настольные игры. Разложите их по разным полкам в шкафу или по разным ящикам. </w:t>
      </w:r>
    </w:p>
    <w:p w:rsidR="00D030CA" w:rsidRDefault="00D030CA">
      <w:pPr>
        <w:rPr>
          <w:rFonts w:ascii="Times New Roman" w:hAnsi="Times New Roman" w:cs="Times New Roman"/>
          <w:sz w:val="28"/>
          <w:szCs w:val="28"/>
        </w:rPr>
      </w:pPr>
      <w:r w:rsidRPr="00D030CA">
        <w:rPr>
          <w:rFonts w:ascii="Times New Roman" w:hAnsi="Times New Roman" w:cs="Times New Roman"/>
          <w:sz w:val="28"/>
          <w:szCs w:val="28"/>
        </w:rPr>
        <w:t xml:space="preserve">Когда основная сортировка закончена, предложите более детальную сортировку. </w:t>
      </w:r>
    </w:p>
    <w:p w:rsidR="00D030CA" w:rsidRDefault="00D030CA">
      <w:pPr>
        <w:rPr>
          <w:rFonts w:ascii="Times New Roman" w:hAnsi="Times New Roman" w:cs="Times New Roman"/>
          <w:sz w:val="28"/>
          <w:szCs w:val="28"/>
        </w:rPr>
      </w:pPr>
      <w:r w:rsidRPr="00D030CA">
        <w:rPr>
          <w:rFonts w:ascii="Times New Roman" w:hAnsi="Times New Roman" w:cs="Times New Roman"/>
          <w:sz w:val="28"/>
          <w:szCs w:val="28"/>
        </w:rPr>
        <w:t xml:space="preserve">Например, мелкий конструктор, вроде </w:t>
      </w:r>
      <w:proofErr w:type="spellStart"/>
      <w:r w:rsidRPr="00D030C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030CA">
        <w:rPr>
          <w:rFonts w:ascii="Times New Roman" w:hAnsi="Times New Roman" w:cs="Times New Roman"/>
          <w:sz w:val="28"/>
          <w:szCs w:val="28"/>
        </w:rPr>
        <w:t xml:space="preserve">, можно разложить по цветам. Если у вас нет промышленных коробочек для игрушек многие можно сделать самим, </w:t>
      </w:r>
      <w:r w:rsidRPr="00D030CA">
        <w:rPr>
          <w:rFonts w:ascii="Times New Roman" w:hAnsi="Times New Roman" w:cs="Times New Roman"/>
          <w:sz w:val="28"/>
          <w:szCs w:val="28"/>
        </w:rPr>
        <w:t>например,</w:t>
      </w:r>
      <w:r w:rsidRPr="00D030CA">
        <w:rPr>
          <w:rFonts w:ascii="Times New Roman" w:hAnsi="Times New Roman" w:cs="Times New Roman"/>
          <w:sz w:val="28"/>
          <w:szCs w:val="28"/>
        </w:rPr>
        <w:t xml:space="preserve"> из коробок от обуви. Внутри из картона сделайте перегородки, у вас получится домашний органайзер для конструктора или прочих мелких игрушек. </w:t>
      </w:r>
    </w:p>
    <w:p w:rsidR="00D030CA" w:rsidRPr="006325BA" w:rsidRDefault="00D030CA" w:rsidP="00632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25BA">
        <w:rPr>
          <w:rFonts w:ascii="Times New Roman" w:hAnsi="Times New Roman" w:cs="Times New Roman"/>
          <w:sz w:val="28"/>
          <w:szCs w:val="28"/>
        </w:rPr>
        <w:t>Мытье игрушек. Устройте вашим игрушкам банный день. Мягкие игрушки отправьте в стиральную машину, понаблюдайте, как игрушкам весело купаться в пене. Резиновые игрушки мойте щеткой с мылом, деревянные протирайте влажными салфетками или тряпочками. Наполните ванну горячей водой и отправьте купаться всех игрушек, которым доступны водные процедуры. Это может быть по-настоящему весело.</w:t>
      </w:r>
    </w:p>
    <w:p w:rsidR="006325BA" w:rsidRDefault="00D030CA">
      <w:pPr>
        <w:rPr>
          <w:rFonts w:ascii="Times New Roman" w:hAnsi="Times New Roman" w:cs="Times New Roman"/>
          <w:sz w:val="28"/>
          <w:szCs w:val="28"/>
        </w:rPr>
      </w:pPr>
      <w:r w:rsidRPr="00D0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-487911</wp:posOffset>
            </wp:positionH>
            <wp:positionV relativeFrom="margin">
              <wp:posOffset>5484</wp:posOffset>
            </wp:positionV>
            <wp:extent cx="3563620" cy="2317750"/>
            <wp:effectExtent l="0" t="0" r="0" b="6350"/>
            <wp:wrapSquare wrapText="bothSides"/>
            <wp:docPr id="4" name="Рисунок 4" descr="http://img3.imgbb.ru/5/8/9/5893abb8ae24376cccae4c6934e9a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3.imgbb.ru/5/8/9/5893abb8ae24376cccae4c6934e9a5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3" b="13073"/>
                    <a:stretch/>
                  </pic:blipFill>
                  <pic:spPr bwMode="auto">
                    <a:xfrm>
                      <a:off x="0" y="0"/>
                      <a:ext cx="356362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1E3C8A6" wp14:editId="6A953256">
            <wp:simplePos x="0" y="0"/>
            <wp:positionH relativeFrom="margin">
              <wp:align>right</wp:align>
            </wp:positionH>
            <wp:positionV relativeFrom="margin">
              <wp:posOffset>1316066</wp:posOffset>
            </wp:positionV>
            <wp:extent cx="3501390" cy="2343785"/>
            <wp:effectExtent l="0" t="0" r="3810" b="0"/>
            <wp:wrapSquare wrapText="bothSides"/>
            <wp:docPr id="5" name="Рисунок 5" descr="https://cstor.nn2.ru/userfiles/data/ufiles/1/32/78/4327825.DSC_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stor.nn2.ru/userfiles/data/ufiles/1/32/78/4327825.DSC_0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</w:p>
    <w:p w:rsidR="00FE301B" w:rsidRPr="006325BA" w:rsidRDefault="006325BA" w:rsidP="00632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15A7F5" wp14:editId="46D9522C">
            <wp:simplePos x="0" y="0"/>
            <wp:positionH relativeFrom="margin">
              <wp:posOffset>-446578</wp:posOffset>
            </wp:positionH>
            <wp:positionV relativeFrom="margin">
              <wp:align>bottom</wp:align>
            </wp:positionV>
            <wp:extent cx="3161665" cy="2103755"/>
            <wp:effectExtent l="0" t="0" r="635" b="0"/>
            <wp:wrapSquare wrapText="bothSides"/>
            <wp:docPr id="2" name="Рисунок 2" descr="https://avatars.mds.yandex.net/get-pdb/1114975/8ec315d5-6d9c-445f-a540-49bef5c451f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114975/8ec315d5-6d9c-445f-a540-49bef5c451f2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BD4001" wp14:editId="5D4D3AA8">
            <wp:simplePos x="0" y="0"/>
            <wp:positionH relativeFrom="margin">
              <wp:posOffset>2867082</wp:posOffset>
            </wp:positionH>
            <wp:positionV relativeFrom="margin">
              <wp:align>bottom</wp:align>
            </wp:positionV>
            <wp:extent cx="2898775" cy="2174240"/>
            <wp:effectExtent l="0" t="0" r="0" b="0"/>
            <wp:wrapSquare wrapText="bothSides"/>
            <wp:docPr id="3" name="Рисунок 3" descr="https://cstor.nn2.ru/userfiles/data/ufiles/1/1/79/31/1793101.DSC0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tor.nn2.ru/userfiles/data/ufiles/1/1/79/31/1793101.DSC038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0CA" w:rsidRPr="006325BA">
        <w:rPr>
          <w:rFonts w:ascii="Times New Roman" w:hAnsi="Times New Roman" w:cs="Times New Roman"/>
          <w:sz w:val="28"/>
          <w:szCs w:val="28"/>
        </w:rPr>
        <w:t xml:space="preserve">Домашнее мыловарение. Все мы теперь моем руки чаще и дольше, а это значит, что лишним мыло не бывает. Вы можете изготовить мыло вместе со своими детками. Наборы для детского мыловарения можно заказать в интернете. В таких коробках уже есть, как правило, все необходимые ингредиенты: мыльная основа, эфирные масла и добавки. Мыльную основу можно заказать и в онлайн-магазинах для мыловаров. Нарежьте 100г такой основы в миску, растопите в микроволновой печке, ни в коем случае не давая закипеть. Добавьте к жидкой основе эфирные масла (если у ребенка нет на них аллергии) — 5-7 капель на 100 г. В качестве добавок можно использовать молотый кофе, мак, шоколад или какао-порошок, кокосовую стружку, молотую овсянку и др. После перемешивания разлейте по формочкам. Идеально подойдут для этого силиконовые </w:t>
      </w:r>
      <w:r w:rsidR="00D030CA" w:rsidRPr="006325BA">
        <w:rPr>
          <w:rFonts w:ascii="Times New Roman" w:hAnsi="Times New Roman" w:cs="Times New Roman"/>
          <w:sz w:val="28"/>
          <w:szCs w:val="28"/>
        </w:rPr>
        <w:lastRenderedPageBreak/>
        <w:t>формочки для выпечки кексов и</w:t>
      </w:r>
      <w:r w:rsidRPr="006325BA">
        <w:rPr>
          <w:rFonts w:ascii="Times New Roman" w:hAnsi="Times New Roman" w:cs="Times New Roman"/>
          <w:sz w:val="28"/>
          <w:szCs w:val="28"/>
        </w:rPr>
        <w:t>ли даже чисто вымытые детские пе</w:t>
      </w:r>
      <w:r w:rsidR="00D030CA" w:rsidRPr="006325BA">
        <w:rPr>
          <w:rFonts w:ascii="Times New Roman" w:hAnsi="Times New Roman" w:cs="Times New Roman"/>
          <w:sz w:val="28"/>
          <w:szCs w:val="28"/>
        </w:rPr>
        <w:t>сочки для игр с песком. Помните, что нюхать аромат можно только у застывшего мыла</w:t>
      </w:r>
      <w:r w:rsidRPr="006325BA">
        <w:rPr>
          <w:rFonts w:ascii="Times New Roman" w:hAnsi="Times New Roman" w:cs="Times New Roman"/>
          <w:sz w:val="28"/>
          <w:szCs w:val="28"/>
        </w:rPr>
        <w:t>.</w:t>
      </w:r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</w:p>
    <w:p w:rsidR="006325BA" w:rsidRDefault="006325BA">
      <w:pPr>
        <w:rPr>
          <w:rFonts w:ascii="Times New Roman" w:hAnsi="Times New Roman" w:cs="Times New Roman"/>
          <w:sz w:val="28"/>
          <w:szCs w:val="28"/>
        </w:rPr>
      </w:pPr>
    </w:p>
    <w:p w:rsidR="006325BA" w:rsidRPr="00D030CA" w:rsidRDefault="006325BA">
      <w:pPr>
        <w:rPr>
          <w:rFonts w:ascii="Times New Roman" w:hAnsi="Times New Roman" w:cs="Times New Roman"/>
          <w:sz w:val="28"/>
          <w:szCs w:val="28"/>
        </w:rPr>
      </w:pPr>
    </w:p>
    <w:sectPr w:rsidR="006325BA" w:rsidRPr="00D030CA" w:rsidSect="006325BA">
      <w:pgSz w:w="11906" w:h="16838"/>
      <w:pgMar w:top="1134" w:right="850" w:bottom="1134" w:left="1701" w:header="708" w:footer="708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D05D0"/>
    <w:multiLevelType w:val="hybridMultilevel"/>
    <w:tmpl w:val="122A31E6"/>
    <w:lvl w:ilvl="0" w:tplc="8A264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66E9F"/>
    <w:multiLevelType w:val="hybridMultilevel"/>
    <w:tmpl w:val="BBA688D2"/>
    <w:lvl w:ilvl="0" w:tplc="4E4E93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28"/>
    <w:rsid w:val="00134628"/>
    <w:rsid w:val="006325BA"/>
    <w:rsid w:val="00D030CA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71C35-2BC9-4157-B75A-8D7D7314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6E6F-46BE-405E-A07C-F2F9B03D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2020-04-13T14:39:00Z</dcterms:created>
  <dcterms:modified xsi:type="dcterms:W3CDTF">2020-04-13T15:00:00Z</dcterms:modified>
</cp:coreProperties>
</file>