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9" w:rsidRPr="007F5349" w:rsidRDefault="007F5349" w:rsidP="007F5349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F5349">
        <w:rPr>
          <w:rFonts w:ascii="Times New Roman" w:hAnsi="Times New Roman" w:cs="Times New Roman"/>
          <w:b/>
          <w:color w:val="C00000"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-1078337</wp:posOffset>
            </wp:positionH>
            <wp:positionV relativeFrom="paragraph">
              <wp:posOffset>-694211</wp:posOffset>
            </wp:positionV>
            <wp:extent cx="7658459" cy="10739887"/>
            <wp:effectExtent l="19050" t="0" r="0" b="0"/>
            <wp:wrapNone/>
            <wp:docPr id="3" name="Рисунок 1" descr="https://presentacii.ru/documents_2/4904020a560dec30fda7c52af39eaf8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4904020a560dec30fda7c52af39eaf8f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59" cy="107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49">
        <w:rPr>
          <w:rFonts w:ascii="Times New Roman" w:hAnsi="Times New Roman" w:cs="Times New Roman"/>
          <w:b/>
          <w:color w:val="C00000"/>
          <w:sz w:val="56"/>
          <w:szCs w:val="56"/>
        </w:rPr>
        <w:t>Консультация для родителей</w:t>
      </w:r>
    </w:p>
    <w:p w:rsidR="007F5349" w:rsidRPr="007F5349" w:rsidRDefault="007F5349" w:rsidP="007F5349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7F5349">
        <w:rPr>
          <w:rFonts w:ascii="Times New Roman" w:hAnsi="Times New Roman" w:cs="Times New Roman"/>
          <w:b/>
          <w:i/>
          <w:color w:val="FF0000"/>
          <w:sz w:val="56"/>
          <w:szCs w:val="56"/>
        </w:rPr>
        <w:t>«Поговорим о милосердии».</w:t>
      </w: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3282315</wp:posOffset>
            </wp:positionV>
            <wp:extent cx="3663950" cy="2751455"/>
            <wp:effectExtent l="19050" t="0" r="0" b="0"/>
            <wp:wrapSquare wrapText="bothSides"/>
            <wp:docPr id="4" name="Рисунок 4" descr="https://presentacii.ru/documents_4/eea0cd9167ac4dda03aa8d1e480df91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acii.ru/documents_4/eea0cd9167ac4dda03aa8d1e480df91a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51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F5349">
        <w:rPr>
          <w:rFonts w:ascii="Times New Roman" w:hAnsi="Times New Roman" w:cs="Times New Roman"/>
          <w:sz w:val="28"/>
          <w:szCs w:val="28"/>
        </w:rPr>
        <w:t>А знаешь, есть в мире хорошие люди: </w:t>
      </w:r>
      <w:r w:rsidRPr="007F5349">
        <w:rPr>
          <w:rFonts w:ascii="Times New Roman" w:hAnsi="Times New Roman" w:cs="Times New Roman"/>
          <w:sz w:val="28"/>
          <w:szCs w:val="28"/>
        </w:rPr>
        <w:br/>
        <w:t>Есть люди-открытки с открытой душой. </w:t>
      </w:r>
      <w:r w:rsidRPr="007F5349">
        <w:rPr>
          <w:rFonts w:ascii="Times New Roman" w:hAnsi="Times New Roman" w:cs="Times New Roman"/>
          <w:sz w:val="28"/>
          <w:szCs w:val="28"/>
        </w:rPr>
        <w:br/>
        <w:t>И только они знают тайну о чуде. </w:t>
      </w:r>
      <w:r w:rsidRPr="007F5349">
        <w:rPr>
          <w:rFonts w:ascii="Times New Roman" w:hAnsi="Times New Roman" w:cs="Times New Roman"/>
          <w:sz w:val="28"/>
          <w:szCs w:val="28"/>
        </w:rPr>
        <w:br/>
        <w:t>Их мало, а мир бесконечно большой!!!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быть добрей немного, </w:t>
      </w:r>
      <w:r w:rsidRPr="007F5349">
        <w:rPr>
          <w:rFonts w:ascii="Times New Roman" w:hAnsi="Times New Roman" w:cs="Times New Roman"/>
          <w:sz w:val="28"/>
          <w:szCs w:val="28"/>
        </w:rPr>
        <w:br/>
        <w:t>Дарить души своей тепло, </w:t>
      </w:r>
      <w:r w:rsidRPr="007F5349">
        <w:rPr>
          <w:rFonts w:ascii="Times New Roman" w:hAnsi="Times New Roman" w:cs="Times New Roman"/>
          <w:sz w:val="28"/>
          <w:szCs w:val="28"/>
        </w:rPr>
        <w:br/>
        <w:t>Избрать своей судьбы дорогу, </w:t>
      </w:r>
      <w:r w:rsidRPr="007F5349">
        <w:rPr>
          <w:rFonts w:ascii="Times New Roman" w:hAnsi="Times New Roman" w:cs="Times New Roman"/>
          <w:sz w:val="28"/>
          <w:szCs w:val="28"/>
        </w:rPr>
        <w:br/>
        <w:t>Пройти её, смертям назло.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жить любовью милой, </w:t>
      </w:r>
      <w:r w:rsidRPr="007F5349">
        <w:rPr>
          <w:rFonts w:ascii="Times New Roman" w:hAnsi="Times New Roman" w:cs="Times New Roman"/>
          <w:sz w:val="28"/>
          <w:szCs w:val="28"/>
        </w:rPr>
        <w:br/>
        <w:t>Забыв про ложь, забыв про боль, </w:t>
      </w:r>
      <w:r w:rsidRPr="007F5349">
        <w:rPr>
          <w:rFonts w:ascii="Times New Roman" w:hAnsi="Times New Roman" w:cs="Times New Roman"/>
          <w:sz w:val="28"/>
          <w:szCs w:val="28"/>
        </w:rPr>
        <w:br/>
        <w:t>Любовь тебе дарует силы, </w:t>
      </w:r>
      <w:r w:rsidRPr="007F5349">
        <w:rPr>
          <w:rFonts w:ascii="Times New Roman" w:hAnsi="Times New Roman" w:cs="Times New Roman"/>
          <w:sz w:val="28"/>
          <w:szCs w:val="28"/>
        </w:rPr>
        <w:br/>
        <w:t>Ты только верить ей позволь.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чувствовать и верить, </w:t>
      </w:r>
      <w:r w:rsidRPr="007F5349">
        <w:rPr>
          <w:rFonts w:ascii="Times New Roman" w:hAnsi="Times New Roman" w:cs="Times New Roman"/>
          <w:sz w:val="28"/>
          <w:szCs w:val="28"/>
        </w:rPr>
        <w:br/>
        <w:t>Что людям ты необходим, </w:t>
      </w:r>
      <w:r w:rsidRPr="007F5349">
        <w:rPr>
          <w:rFonts w:ascii="Times New Roman" w:hAnsi="Times New Roman" w:cs="Times New Roman"/>
          <w:sz w:val="28"/>
          <w:szCs w:val="28"/>
        </w:rPr>
        <w:br/>
        <w:t>Открыть души златые двери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 </w:t>
      </w:r>
      <w:r w:rsidRPr="007F534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 xml:space="preserve"> смыть слезами старый грим.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просто жить на свете, </w:t>
      </w:r>
      <w:r w:rsidRPr="007F5349">
        <w:rPr>
          <w:rFonts w:ascii="Times New Roman" w:hAnsi="Times New Roman" w:cs="Times New Roman"/>
          <w:sz w:val="28"/>
          <w:szCs w:val="28"/>
        </w:rPr>
        <w:br/>
        <w:t>Любить, дышать и жить Весной, </w:t>
      </w:r>
      <w:r w:rsidRPr="007F5349">
        <w:rPr>
          <w:rFonts w:ascii="Times New Roman" w:hAnsi="Times New Roman" w:cs="Times New Roman"/>
          <w:sz w:val="28"/>
          <w:szCs w:val="28"/>
        </w:rPr>
        <w:br/>
        <w:t>Пускай Любовь на всё ответит, </w:t>
      </w:r>
      <w:r w:rsidRPr="007F5349">
        <w:rPr>
          <w:rFonts w:ascii="Times New Roman" w:hAnsi="Times New Roman" w:cs="Times New Roman"/>
          <w:sz w:val="28"/>
          <w:szCs w:val="28"/>
        </w:rPr>
        <w:br/>
        <w:t>Укажет вечный путь земной.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знать, что где-то рядом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 </w:t>
      </w:r>
      <w:r w:rsidRPr="007F5349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>сть тот, кто до конца поймёт,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жизни вечная награда,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сказочный души полёт.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улыбнуться снова, </w:t>
      </w:r>
      <w:r w:rsidRPr="007F5349">
        <w:rPr>
          <w:rFonts w:ascii="Times New Roman" w:hAnsi="Times New Roman" w:cs="Times New Roman"/>
          <w:sz w:val="28"/>
          <w:szCs w:val="28"/>
        </w:rPr>
        <w:br/>
        <w:t>Тому, кто той улыбки ждал, </w:t>
      </w:r>
      <w:r w:rsidRPr="007F5349">
        <w:rPr>
          <w:rFonts w:ascii="Times New Roman" w:hAnsi="Times New Roman" w:cs="Times New Roman"/>
          <w:sz w:val="28"/>
          <w:szCs w:val="28"/>
        </w:rPr>
        <w:br/>
        <w:t>Не нужно Счастья нам иного, </w:t>
      </w:r>
      <w:r w:rsidRPr="007F5349">
        <w:rPr>
          <w:rFonts w:ascii="Times New Roman" w:hAnsi="Times New Roman" w:cs="Times New Roman"/>
          <w:sz w:val="28"/>
          <w:szCs w:val="28"/>
        </w:rPr>
        <w:br/>
        <w:t>Лишь только жизни идеал. </w:t>
      </w:r>
      <w:r w:rsidRPr="007F5349">
        <w:rPr>
          <w:rFonts w:ascii="Times New Roman" w:hAnsi="Times New Roman" w:cs="Times New Roman"/>
          <w:sz w:val="28"/>
          <w:szCs w:val="28"/>
        </w:rPr>
        <w:br/>
        <w:t>Как важно Счастье видеть всюду, </w:t>
      </w:r>
      <w:r w:rsidRPr="007F5349">
        <w:rPr>
          <w:rFonts w:ascii="Times New Roman" w:hAnsi="Times New Roman" w:cs="Times New Roman"/>
          <w:sz w:val="28"/>
          <w:szCs w:val="28"/>
        </w:rPr>
        <w:br/>
        <w:t>Смотря в глаза, как в зеркала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 </w:t>
      </w:r>
      <w:r w:rsidRPr="007F534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 xml:space="preserve"> просто сохранить как чудо, </w:t>
      </w:r>
      <w:r w:rsidRPr="007F5349">
        <w:rPr>
          <w:rFonts w:ascii="Times New Roman" w:hAnsi="Times New Roman" w:cs="Times New Roman"/>
          <w:sz w:val="28"/>
          <w:szCs w:val="28"/>
        </w:rPr>
        <w:br/>
        <w:t>Ту душу, что всегда светла.</w:t>
      </w: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1. Господь, Ты Великий Создатель небес,</w:t>
      </w:r>
      <w:r w:rsidRPr="007F5349">
        <w:rPr>
          <w:rFonts w:ascii="Times New Roman" w:hAnsi="Times New Roman" w:cs="Times New Roman"/>
          <w:sz w:val="28"/>
          <w:szCs w:val="28"/>
        </w:rPr>
        <w:br/>
        <w:t>Спасибо Тебе, за природы творенье.</w:t>
      </w:r>
      <w:r w:rsidRPr="007F5349">
        <w:rPr>
          <w:rFonts w:ascii="Times New Roman" w:hAnsi="Times New Roman" w:cs="Times New Roman"/>
          <w:sz w:val="28"/>
          <w:szCs w:val="28"/>
        </w:rPr>
        <w:br/>
        <w:t>Опять в белой шубке загадочный лес</w:t>
      </w:r>
      <w:r w:rsidRPr="007F5349">
        <w:rPr>
          <w:rFonts w:ascii="Times New Roman" w:hAnsi="Times New Roman" w:cs="Times New Roman"/>
          <w:sz w:val="28"/>
          <w:szCs w:val="28"/>
        </w:rPr>
        <w:br/>
        <w:t>Его красота дарит мне сочиненье.</w:t>
      </w:r>
      <w:r w:rsidRPr="007F5349">
        <w:rPr>
          <w:rFonts w:ascii="Times New Roman" w:hAnsi="Times New Roman" w:cs="Times New Roman"/>
          <w:sz w:val="28"/>
          <w:szCs w:val="28"/>
        </w:rPr>
        <w:br/>
      </w:r>
      <w:r w:rsidRPr="007F5349">
        <w:rPr>
          <w:rFonts w:ascii="Times New Roman" w:hAnsi="Times New Roman" w:cs="Times New Roman"/>
          <w:sz w:val="28"/>
          <w:szCs w:val="28"/>
        </w:rPr>
        <w:lastRenderedPageBreak/>
        <w:t>Спасибо Тебе, мой творец неземной,</w:t>
      </w:r>
      <w:r w:rsidRPr="007F5349">
        <w:rPr>
          <w:rFonts w:ascii="Times New Roman" w:hAnsi="Times New Roman" w:cs="Times New Roman"/>
          <w:sz w:val="28"/>
          <w:szCs w:val="28"/>
        </w:rPr>
        <w:br/>
        <w:t>За помощь в минуты душевных страданий.</w:t>
      </w:r>
      <w:r w:rsidRPr="007F5349">
        <w:rPr>
          <w:rFonts w:ascii="Times New Roman" w:hAnsi="Times New Roman" w:cs="Times New Roman"/>
          <w:sz w:val="28"/>
          <w:szCs w:val="28"/>
        </w:rPr>
        <w:br/>
        <w:t>Я знаю, что Ты постоянно со мной,</w:t>
      </w:r>
      <w:r w:rsidRPr="007F5349">
        <w:rPr>
          <w:rFonts w:ascii="Times New Roman" w:hAnsi="Times New Roman" w:cs="Times New Roman"/>
          <w:sz w:val="28"/>
          <w:szCs w:val="28"/>
        </w:rPr>
        <w:br/>
        <w:t>Спасаешь меня от сердечных рыданий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…</w:t>
      </w:r>
      <w:r w:rsidRPr="007F534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>пасаешь меня от мирской суеты…</w:t>
      </w:r>
      <w:r w:rsidRPr="007F5349">
        <w:rPr>
          <w:rFonts w:ascii="Times New Roman" w:hAnsi="Times New Roman" w:cs="Times New Roman"/>
          <w:sz w:val="28"/>
          <w:szCs w:val="28"/>
        </w:rPr>
        <w:br/>
        <w:t>И я благодарна Тебе, мой спаситель!</w:t>
      </w:r>
      <w:r w:rsidRPr="007F5349">
        <w:rPr>
          <w:rFonts w:ascii="Times New Roman" w:hAnsi="Times New Roman" w:cs="Times New Roman"/>
          <w:sz w:val="28"/>
          <w:szCs w:val="28"/>
        </w:rPr>
        <w:br/>
        <w:t>Опять вдохновенье летит с высоты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>ак светлый, таинственный ангел – хранитель.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-2477135</wp:posOffset>
            </wp:positionV>
            <wp:extent cx="7571740" cy="10739755"/>
            <wp:effectExtent l="19050" t="0" r="0" b="0"/>
            <wp:wrapNone/>
            <wp:docPr id="2" name="Рисунок 1" descr="https://presentacii.ru/documents_2/4904020a560dec30fda7c52af39eaf8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4904020a560dec30fda7c52af39eaf8f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49">
        <w:rPr>
          <w:rFonts w:ascii="Times New Roman" w:hAnsi="Times New Roman" w:cs="Times New Roman"/>
          <w:sz w:val="28"/>
          <w:szCs w:val="28"/>
        </w:rPr>
        <w:t>1. «Доброта — вещь удивительная. Она сближает людей, как ничто другое, она тот язык, на котором с вами всякий захочет разговаривать. Доброта избавляет нас от одиночества, душевных ран и 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непрощённых</w:t>
      </w:r>
      <w:proofErr w:type="spellEnd"/>
      <w:r w:rsidRPr="007F5349">
        <w:rPr>
          <w:rFonts w:ascii="Times New Roman" w:hAnsi="Times New Roman" w:cs="Times New Roman"/>
          <w:sz w:val="28"/>
          <w:szCs w:val="28"/>
        </w:rPr>
        <w:t> обид. Мы больше приобре</w:t>
      </w:r>
      <w:r w:rsidRPr="007F5349">
        <w:rPr>
          <w:rFonts w:ascii="Times New Roman" w:hAnsi="Times New Roman" w:cs="Times New Roman"/>
          <w:sz w:val="28"/>
          <w:szCs w:val="28"/>
        </w:rPr>
        <w:softHyphen/>
        <w:t>тем, чем отдадим, если будем чаще вспоминать про то, что человек становится человеком только благодаря другому человеку».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2. Все время, пока существует человек, это качество ценилось всегда. Еще в поучении Владимира Мономаха мы читаем: «А куда не пойдете, где не остановитесь в пути, везде накормите и напоите всякого просящего... Вы же поступая хорошо, не ленитесь на все доброе, не пройдите мимо челове</w:t>
      </w:r>
      <w:r w:rsidRPr="007F5349">
        <w:rPr>
          <w:rFonts w:ascii="Times New Roman" w:hAnsi="Times New Roman" w:cs="Times New Roman"/>
          <w:sz w:val="28"/>
          <w:szCs w:val="28"/>
        </w:rPr>
        <w:softHyphen/>
        <w:t>ка, не приветствуя его, а скажите каждому при встрече доброе слово».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1. Добро -  сколь ни было оно мало,  гораздо лучше, чем большое зло.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3387725</wp:posOffset>
            </wp:positionH>
            <wp:positionV relativeFrom="margin">
              <wp:posOffset>4343400</wp:posOffset>
            </wp:positionV>
            <wp:extent cx="2924175" cy="2195830"/>
            <wp:effectExtent l="19050" t="0" r="9525" b="0"/>
            <wp:wrapSquare wrapText="bothSides"/>
            <wp:docPr id="5" name="Рисунок 4" descr="https://presentacii.ru/documents_4/eea0cd9167ac4dda03aa8d1e480df91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acii.ru/documents_4/eea0cd9167ac4dda03aa8d1e480df91a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F5349">
        <w:rPr>
          <w:rFonts w:ascii="Times New Roman" w:hAnsi="Times New Roman" w:cs="Times New Roman"/>
          <w:sz w:val="28"/>
          <w:szCs w:val="28"/>
        </w:rPr>
        <w:t>2. К нашим словам   присоединяется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7F5349">
        <w:rPr>
          <w:rFonts w:ascii="Times New Roman" w:hAnsi="Times New Roman" w:cs="Times New Roman"/>
          <w:sz w:val="28"/>
          <w:szCs w:val="28"/>
        </w:rPr>
        <w:t>.</w:t>
      </w: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1.Умей людей благодарить!</w:t>
      </w: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2. Благодарить?</w:t>
      </w:r>
      <w:r w:rsidRPr="007F5349">
        <w:rPr>
          <w:rFonts w:ascii="Times New Roman" w:hAnsi="Times New Roman" w:cs="Times New Roman"/>
          <w:sz w:val="28"/>
          <w:szCs w:val="28"/>
        </w:rPr>
        <w:br/>
        <w:t>1. Благодарить...</w:t>
      </w:r>
      <w:r w:rsidRPr="007F5349">
        <w:rPr>
          <w:rFonts w:ascii="Times New Roman" w:hAnsi="Times New Roman" w:cs="Times New Roman"/>
          <w:sz w:val="28"/>
          <w:szCs w:val="28"/>
        </w:rPr>
        <w:br/>
        <w:t>2. За боль?</w:t>
      </w:r>
      <w:r w:rsidRPr="007F5349">
        <w:rPr>
          <w:rFonts w:ascii="Times New Roman" w:hAnsi="Times New Roman" w:cs="Times New Roman"/>
          <w:sz w:val="28"/>
          <w:szCs w:val="28"/>
        </w:rPr>
        <w:br/>
        <w:t>1. За боль еще важнее!</w:t>
      </w:r>
      <w:r w:rsidRPr="007F5349">
        <w:rPr>
          <w:rFonts w:ascii="Times New Roman" w:hAnsi="Times New Roman" w:cs="Times New Roman"/>
          <w:sz w:val="28"/>
          <w:szCs w:val="28"/>
        </w:rPr>
        <w:br/>
        <w:t>2. Простить обидчика?</w:t>
      </w:r>
      <w:r w:rsidRPr="007F5349">
        <w:rPr>
          <w:rFonts w:ascii="Times New Roman" w:hAnsi="Times New Roman" w:cs="Times New Roman"/>
          <w:sz w:val="28"/>
          <w:szCs w:val="28"/>
        </w:rPr>
        <w:br/>
        <w:t>1. Простить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>Он слаб и в страхе. Ты сильнее.</w:t>
      </w: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 xml:space="preserve">2. Принять 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скорбящего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>?</w:t>
      </w:r>
      <w:r w:rsidRPr="007F5349">
        <w:rPr>
          <w:rFonts w:ascii="Times New Roman" w:hAnsi="Times New Roman" w:cs="Times New Roman"/>
          <w:sz w:val="28"/>
          <w:szCs w:val="28"/>
        </w:rPr>
        <w:br/>
        <w:t>1. Принять его все скорби и тревоги...</w:t>
      </w:r>
      <w:r w:rsidRPr="007F5349">
        <w:rPr>
          <w:rFonts w:ascii="Times New Roman" w:hAnsi="Times New Roman" w:cs="Times New Roman"/>
          <w:sz w:val="28"/>
          <w:szCs w:val="28"/>
        </w:rPr>
        <w:br/>
        <w:t>2. Поднять упавшего?</w:t>
      </w:r>
      <w:r w:rsidRPr="007F5349">
        <w:rPr>
          <w:rFonts w:ascii="Times New Roman" w:hAnsi="Times New Roman" w:cs="Times New Roman"/>
          <w:sz w:val="28"/>
          <w:szCs w:val="28"/>
        </w:rPr>
        <w:br/>
        <w:t>1. Поднять...</w:t>
      </w:r>
      <w:r w:rsidRPr="007F5349">
        <w:rPr>
          <w:rFonts w:ascii="Times New Roman" w:hAnsi="Times New Roman" w:cs="Times New Roman"/>
          <w:sz w:val="28"/>
          <w:szCs w:val="28"/>
        </w:rPr>
        <w:br/>
        <w:t>Он твой собрат. Один из многих.</w:t>
      </w:r>
      <w:r w:rsidRPr="007F5349">
        <w:rPr>
          <w:rFonts w:ascii="Times New Roman" w:hAnsi="Times New Roman" w:cs="Times New Roman"/>
          <w:sz w:val="28"/>
          <w:szCs w:val="28"/>
        </w:rPr>
        <w:br/>
        <w:t>2. Благословить?</w:t>
      </w:r>
      <w:r w:rsidRPr="007F5349">
        <w:rPr>
          <w:rFonts w:ascii="Times New Roman" w:hAnsi="Times New Roman" w:cs="Times New Roman"/>
          <w:sz w:val="28"/>
          <w:szCs w:val="28"/>
        </w:rPr>
        <w:br/>
        <w:t>1. Благословить...</w:t>
      </w:r>
      <w:r w:rsidRPr="007F5349">
        <w:rPr>
          <w:rFonts w:ascii="Times New Roman" w:hAnsi="Times New Roman" w:cs="Times New Roman"/>
          <w:sz w:val="28"/>
          <w:szCs w:val="28"/>
        </w:rPr>
        <w:br/>
        <w:t>2. И проклинающих?</w:t>
      </w:r>
      <w:r w:rsidRPr="007F5349">
        <w:rPr>
          <w:rFonts w:ascii="Times New Roman" w:hAnsi="Times New Roman" w:cs="Times New Roman"/>
          <w:sz w:val="28"/>
          <w:szCs w:val="28"/>
        </w:rPr>
        <w:br/>
        <w:t>1. Их тоже...</w:t>
      </w:r>
      <w:r w:rsidRPr="007F5349">
        <w:rPr>
          <w:rFonts w:ascii="Times New Roman" w:hAnsi="Times New Roman" w:cs="Times New Roman"/>
          <w:sz w:val="28"/>
          <w:szCs w:val="28"/>
        </w:rPr>
        <w:br/>
        <w:t>2. Любить жестокий мир?</w:t>
      </w:r>
      <w:r w:rsidRPr="007F5349">
        <w:rPr>
          <w:rFonts w:ascii="Times New Roman" w:hAnsi="Times New Roman" w:cs="Times New Roman"/>
          <w:sz w:val="28"/>
          <w:szCs w:val="28"/>
        </w:rPr>
        <w:br/>
        <w:t>1. Любить...</w:t>
      </w:r>
      <w:r w:rsidRPr="007F5349">
        <w:rPr>
          <w:rFonts w:ascii="Times New Roman" w:hAnsi="Times New Roman" w:cs="Times New Roman"/>
          <w:sz w:val="28"/>
          <w:szCs w:val="28"/>
        </w:rPr>
        <w:br/>
        <w:t xml:space="preserve">Его спасти любовь лишь может...              ( 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ГалинаЕсаулова</w:t>
      </w:r>
      <w:proofErr w:type="spellEnd"/>
      <w:r w:rsidRPr="007F5349">
        <w:rPr>
          <w:rFonts w:ascii="Times New Roman" w:hAnsi="Times New Roman" w:cs="Times New Roman"/>
          <w:sz w:val="28"/>
          <w:szCs w:val="28"/>
        </w:rPr>
        <w:t>)</w:t>
      </w:r>
    </w:p>
    <w:p w:rsidR="007F5349" w:rsidRPr="007F5349" w:rsidRDefault="007F5349" w:rsidP="007F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-711835</wp:posOffset>
            </wp:positionV>
            <wp:extent cx="7571740" cy="10739755"/>
            <wp:effectExtent l="19050" t="0" r="0" b="0"/>
            <wp:wrapNone/>
            <wp:docPr id="1" name="Рисунок 1" descr="https://presentacii.ru/documents_2/4904020a560dec30fda7c52af39eaf8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4904020a560dec30fda7c52af39eaf8f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49">
        <w:rPr>
          <w:rFonts w:ascii="Times New Roman" w:hAnsi="Times New Roman" w:cs="Times New Roman"/>
          <w:sz w:val="28"/>
          <w:szCs w:val="28"/>
        </w:rPr>
        <w:t>«Родимый край</w:t>
      </w:r>
      <w:proofErr w:type="gramStart"/>
      <w:r w:rsidRPr="007F534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F5349">
        <w:rPr>
          <w:rFonts w:ascii="Times New Roman" w:hAnsi="Times New Roman" w:cs="Times New Roman"/>
          <w:sz w:val="28"/>
          <w:szCs w:val="28"/>
        </w:rPr>
        <w:t xml:space="preserve">песню собственного сочинения исполняет Алексей 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Молгачев</w:t>
      </w:r>
      <w:proofErr w:type="spellEnd"/>
      <w:r w:rsidRPr="007F5349">
        <w:rPr>
          <w:rFonts w:ascii="Times New Roman" w:hAnsi="Times New Roman" w:cs="Times New Roman"/>
          <w:sz w:val="28"/>
          <w:szCs w:val="28"/>
        </w:rPr>
        <w:t>.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2. Следующий  номер вам дарит   трио «Ассорти»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3694430</wp:posOffset>
            </wp:positionH>
            <wp:positionV relativeFrom="margin">
              <wp:posOffset>3489325</wp:posOffset>
            </wp:positionV>
            <wp:extent cx="2919730" cy="2190750"/>
            <wp:effectExtent l="19050" t="0" r="0" b="0"/>
            <wp:wrapSquare wrapText="bothSides"/>
            <wp:docPr id="6" name="Рисунок 4" descr="https://presentacii.ru/documents_4/eea0cd9167ac4dda03aa8d1e480df91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acii.ru/documents_4/eea0cd9167ac4dda03aa8d1e480df91a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F5349">
        <w:rPr>
          <w:rFonts w:ascii="Times New Roman" w:hAnsi="Times New Roman" w:cs="Times New Roman"/>
          <w:sz w:val="28"/>
          <w:szCs w:val="28"/>
        </w:rPr>
        <w:t>2. Человек – самое совершенное, самое разумное существо на Земле. Как он красив, когда благодарен, честен, творит добро, своими  поступками украшает нашу Землю. А ведь такие люди живут среди нас.</w:t>
      </w:r>
      <w:r w:rsidRPr="007F5349">
        <w:rPr>
          <w:rFonts w:ascii="Times New Roman" w:hAnsi="Times New Roman" w:cs="Times New Roman"/>
          <w:sz w:val="28"/>
          <w:szCs w:val="28"/>
        </w:rPr>
        <w:br/>
        <w:t>1. В нашем районе эффективно работает общественная организация инвалидов, объединяющая более  пятисот человек, которая  с каждым годом становится  всё более активной  и творческой. </w:t>
      </w:r>
      <w:r w:rsidRPr="007F5349">
        <w:rPr>
          <w:rFonts w:ascii="Times New Roman" w:hAnsi="Times New Roman" w:cs="Times New Roman"/>
          <w:sz w:val="28"/>
          <w:szCs w:val="28"/>
        </w:rPr>
        <w:br/>
        <w:t>2. Сегодня в нашем зале находятся люди, которые своими делами дарят нам искорки тепла, добра и умения радоваться каждому дню, прожитому с благими намерениями. Мы с большим удовольствием приглашаем на сцену </w:t>
      </w:r>
      <w:r w:rsidRPr="007F5349">
        <w:rPr>
          <w:rFonts w:ascii="Times New Roman" w:hAnsi="Times New Roman" w:cs="Times New Roman"/>
          <w:sz w:val="28"/>
          <w:szCs w:val="28"/>
        </w:rPr>
        <w:br/>
        <w:t>Хор ветеранов районного общества инвалидов «Лада»</w:t>
      </w:r>
      <w:r w:rsidRPr="007F5349">
        <w:rPr>
          <w:rFonts w:ascii="Times New Roman" w:hAnsi="Times New Roman" w:cs="Times New Roman"/>
          <w:sz w:val="28"/>
          <w:szCs w:val="28"/>
        </w:rPr>
        <w:br/>
        <w:t>1. Улыбка – это молодость души. Давайте сейчас все вместе улыбнёмся и вспомним радостные моменты – вспомним про любовь и дружбу. И помогут нам в этом</w:t>
      </w:r>
      <w:r w:rsidRPr="007F5349">
        <w:rPr>
          <w:rFonts w:ascii="Times New Roman" w:hAnsi="Times New Roman" w:cs="Times New Roman"/>
          <w:sz w:val="28"/>
          <w:szCs w:val="28"/>
        </w:rPr>
        <w:br/>
        <w:t xml:space="preserve">Екатерина 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7F5349">
        <w:rPr>
          <w:rFonts w:ascii="Times New Roman" w:hAnsi="Times New Roman" w:cs="Times New Roman"/>
          <w:sz w:val="28"/>
          <w:szCs w:val="28"/>
        </w:rPr>
        <w:t xml:space="preserve"> и Юрий Сорокин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1. Невозможно представить нашу жизнь без музыки. Она сопровождает нас с момента рождения, с колыбельной песней. Она с нами и в горе, и в радости. Кто как ни музыка может передать состояние души.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На сцене ансамбль «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Арт-Сортис</w:t>
      </w:r>
      <w:proofErr w:type="spellEnd"/>
      <w:r w:rsidRPr="007F5349">
        <w:rPr>
          <w:rFonts w:ascii="Times New Roman" w:hAnsi="Times New Roman" w:cs="Times New Roman"/>
          <w:sz w:val="28"/>
          <w:szCs w:val="28"/>
        </w:rPr>
        <w:t>» Детская школа искусств, руководитель Галина Джафарова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1. Что нужно для того, чтобы каждый день у вас было хорошее настроение, чтобы болезни проходили мимо, чтобы скука и печали не бередили  наши сердца. Совет прост – пойте, пойте песни старые и новые, всегда и везде, как это делает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Михаил Водопьянов – солист хора районного общества инвалидов «Лада»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Для вас поет  </w:t>
      </w:r>
      <w:proofErr w:type="spellStart"/>
      <w:r w:rsidRPr="007F5349">
        <w:rPr>
          <w:rFonts w:ascii="Times New Roman" w:hAnsi="Times New Roman" w:cs="Times New Roman"/>
          <w:sz w:val="28"/>
          <w:szCs w:val="28"/>
        </w:rPr>
        <w:t>ДарьяУчайкина</w:t>
      </w:r>
      <w:proofErr w:type="spellEnd"/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1. Сегодня для нас особенный день - еще один повод вспомнить о том, что рядом с нами живут люди такие же, как и мы, но всё-таки чем-то отличающиеся от нас, и что в наших силах помочь этим людям. Ведь все мы знаем: тот, кто ищет возможности и имеет ещё при этом огромное желание, такой человек всегда добьется своих целей!</w:t>
      </w:r>
    </w:p>
    <w:p w:rsidR="007F5349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2. Желаем вам, наши дорогие, крепчайшего здоровья, счастья, благополучия. Пусть каждый день вам ярко светит солнце, а все невзгоды обходят вас стороной.</w:t>
      </w:r>
    </w:p>
    <w:p w:rsidR="00206520" w:rsidRPr="007F5349" w:rsidRDefault="007F5349" w:rsidP="007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349">
        <w:rPr>
          <w:rFonts w:ascii="Times New Roman" w:hAnsi="Times New Roman" w:cs="Times New Roman"/>
          <w:sz w:val="28"/>
          <w:szCs w:val="28"/>
        </w:rPr>
        <w:t>ВМЕСТЕ: ЗДОРОВЬЯ!! МИЛОСЕРДИЯ!!  ДОБРА!!</w:t>
      </w:r>
      <w:r w:rsidRPr="007F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206520" w:rsidRPr="007F5349" w:rsidSect="0020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349"/>
    <w:rsid w:val="00206520"/>
    <w:rsid w:val="007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2019-12-03T05:01:00Z</dcterms:created>
  <dcterms:modified xsi:type="dcterms:W3CDTF">2019-12-03T05:09:00Z</dcterms:modified>
</cp:coreProperties>
</file>